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אדם וסביבה בעידן הגלובלי – 30 תחנות לכפר העולמי</w:t>
            </w:r>
          </w:p>
          <w:p>
            <w:pPr>
              <w:bidi/>
              <w:jc w:val="right"/>
            </w:pPr>
            <w:r>
              <w:rPr>
                <w:rFonts w:ascii="Arial" w:hAnsi="Arial" w:cs="Arial" w:eastAsia="Arial"/>
                <w:lang w:val="he-IL" w:bidi="he-IL"/>
                <w:b/>
                <w:color w:val="3C1361"/>
                <w:sz w:val="32"/>
                <w:rtl/>
                <w:szCs w:val="32"/>
                <w:bCs/>
              </w:rPr>
              <w:t>דף תרגול: מחלה שעולה על מטוס</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איך טיסות מקשרות בין יבשות ועוזרות למחלות להתפשט מהר</w:t>
      </w:r>
    </w:p>
    <w:p>
      <w:pPr>
        <w:bidi/>
        <w:spacing w:after="80"/>
        <w:jc w:val="right"/>
      </w:pPr>
      <w:r>
        <w:rPr>
          <w:rFonts w:ascii="Arial" w:hAnsi="Arial" w:cs="Arial" w:eastAsia="Arial"/>
          <w:lang w:val="he-IL" w:bidi="he-IL"/>
          <w:sz w:val="22"/>
          <w:rtl/>
          <w:szCs w:val="22"/>
        </w:rPr>
        <w:t>• להכיר דרכים שבהן אנשים ומדענים מתמודדים יחד עם מחלות עולמיות</w:t>
      </w:r>
    </w:p>
    <w:p>
      <w:pPr>
        <w:bidi/>
        <w:spacing w:after="80"/>
        <w:jc w:val="right"/>
      </w:pPr>
      <w:r>
        <w:rPr>
          <w:rFonts w:ascii="Arial" w:hAnsi="Arial" w:cs="Arial" w:eastAsia="Arial"/>
          <w:lang w:val="he-IL" w:bidi="he-IL"/>
          <w:sz w:val="22"/>
          <w:rtl/>
          <w:szCs w:val="22"/>
        </w:rPr>
        <w:t>• לתרגל הרגלי בריאות אישיים התורמים לבריאות הכלל</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שאלות הבנה</w:t>
      </w:r>
    </w:p>
    <w:p>
      <w:pPr>
        <w:bidi/>
        <w:spacing w:after="40"/>
        <w:jc w:val="right"/>
      </w:pPr>
      <w:r>
        <w:rPr>
          <w:rFonts w:ascii="Arial" w:hAnsi="Arial" w:cs="Arial" w:eastAsia="Arial"/>
          <w:lang w:val="he-IL" w:bidi="he-IL"/>
          <w:sz w:val="22"/>
          <w:rtl/>
          <w:szCs w:val="22"/>
        </w:rPr>
        <w:t>1. ג – בערך יום</w:t>
      </w:r>
    </w:p>
    <w:p>
      <w:pPr>
        <w:bidi/>
        <w:spacing w:after="40"/>
        <w:jc w:val="right"/>
      </w:pPr>
      <w:r>
        <w:rPr>
          <w:rFonts w:ascii="Arial" w:hAnsi="Arial" w:cs="Arial" w:eastAsia="Arial"/>
          <w:lang w:val="he-IL" w:bidi="he-IL"/>
          <w:sz w:val="22"/>
          <w:rtl/>
          <w:szCs w:val="22"/>
        </w:rPr>
        <w:t>2. ב – עם אדם שנדבק ונוסע</w:t>
      </w:r>
    </w:p>
    <w:p>
      <w:pPr>
        <w:bidi/>
        <w:spacing w:after="40"/>
        <w:jc w:val="right"/>
      </w:pPr>
      <w:r>
        <w:rPr>
          <w:rFonts w:ascii="Arial" w:hAnsi="Arial" w:cs="Arial" w:eastAsia="Arial"/>
          <w:lang w:val="he-IL" w:bidi="he-IL"/>
          <w:sz w:val="22"/>
          <w:rtl/>
          <w:szCs w:val="22"/>
        </w:rPr>
        <w:t>3. א – רופאים ומדענים משתפים מידע במהירות</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הטקסט מציין זאת במפורש</w:t>
      </w:r>
    </w:p>
    <w:p>
      <w:pPr>
        <w:bidi/>
        <w:spacing w:after="40"/>
        <w:jc w:val="right"/>
      </w:pPr>
      <w:r>
        <w:rPr>
          <w:rFonts w:ascii="Arial" w:hAnsi="Arial" w:cs="Arial" w:eastAsia="Arial"/>
          <w:lang w:val="he-IL" w:bidi="he-IL"/>
          <w:sz w:val="22"/>
          <w:rtl/>
          <w:szCs w:val="22"/>
        </w:rPr>
        <w:t>2. לא נכון – שיתוף מידע דווקא מהיר ועוזר לטפל מהר יותר</w:t>
      </w:r>
    </w:p>
    <w:p>
      <w:pPr>
        <w:bidi/>
        <w:spacing w:after="40"/>
        <w:jc w:val="right"/>
      </w:pPr>
      <w:r>
        <w:rPr>
          <w:rFonts w:ascii="Arial" w:hAnsi="Arial" w:cs="Arial" w:eastAsia="Arial"/>
          <w:lang w:val="he-IL" w:bidi="he-IL"/>
          <w:sz w:val="22"/>
          <w:rtl/>
          <w:szCs w:val="22"/>
        </w:rPr>
        <w:t>3. נכון – זו דרך למנוע הפצת נגיפים</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יום</w:t>
      </w:r>
    </w:p>
    <w:p>
      <w:pPr>
        <w:bidi/>
        <w:spacing w:after="40"/>
        <w:jc w:val="right"/>
      </w:pPr>
      <w:r>
        <w:rPr>
          <w:rFonts w:ascii="Arial" w:hAnsi="Arial" w:cs="Arial" w:eastAsia="Arial"/>
          <w:lang w:val="he-IL" w:bidi="he-IL"/>
          <w:sz w:val="22"/>
          <w:rtl/>
          <w:szCs w:val="22"/>
        </w:rPr>
        <w:t>2. אחרת</w:t>
      </w:r>
    </w:p>
    <w:p>
      <w:pPr>
        <w:bidi/>
        <w:spacing w:after="40"/>
        <w:jc w:val="right"/>
      </w:pPr>
      <w:r>
        <w:rPr>
          <w:rFonts w:ascii="Arial" w:hAnsi="Arial" w:cs="Arial" w:eastAsia="Arial"/>
          <w:lang w:val="he-IL" w:bidi="he-IL"/>
          <w:sz w:val="22"/>
          <w:rtl/>
          <w:szCs w:val="22"/>
        </w:rPr>
        <w:t>3. מידע</w:t>
      </w:r>
    </w:p>
    <w:p>
      <w:pPr>
        <w:bidi/>
        <w:pStyle w:val="Heading3"/>
        <w:spacing w:after="80"/>
        <w:jc w:val="right"/>
      </w:pPr>
      <w:r>
        <w:rPr>
          <w:rFonts w:ascii="Arial" w:hAnsi="Arial" w:cs="Arial" w:eastAsia="Arial"/>
          <w:lang w:val="he-IL" w:bidi="he-IL"/>
          <w:b/>
          <w:color w:val="38A169"/>
          <w:sz w:val="26"/>
          <w:rtl/>
          <w:szCs w:val="26"/>
          <w:bCs/>
        </w:rPr>
        <w:t>חלק ד׳ – מיון: מה כל אחד עושה ומה העולם עושה יחד</w:t>
      </w:r>
    </w:p>
    <w:p>
      <w:pPr>
        <w:bidi/>
        <w:spacing w:after="40"/>
        <w:jc w:val="right"/>
      </w:pPr>
      <w:r>
        <w:rPr>
          <w:rFonts w:ascii="Arial" w:hAnsi="Arial" w:cs="Arial" w:eastAsia="Arial"/>
          <w:lang w:val="he-IL" w:bidi="he-IL"/>
          <w:sz w:val="22"/>
          <w:rtl/>
          <w:szCs w:val="22"/>
        </w:rPr>
        <w:t>1 – ג (מה העולם עושה יחד)</w:t>
      </w:r>
    </w:p>
    <w:p>
      <w:pPr>
        <w:bidi/>
        <w:spacing w:after="40"/>
        <w:jc w:val="right"/>
      </w:pPr>
      <w:r>
        <w:rPr>
          <w:rFonts w:ascii="Arial" w:hAnsi="Arial" w:cs="Arial" w:eastAsia="Arial"/>
          <w:lang w:val="he-IL" w:bidi="he-IL"/>
          <w:sz w:val="22"/>
          <w:rtl/>
          <w:szCs w:val="22"/>
        </w:rPr>
        <w:t>2 – א (מה העולם עושה יחד)</w:t>
      </w:r>
    </w:p>
    <w:p>
      <w:pPr>
        <w:bidi/>
        <w:spacing w:after="40"/>
        <w:jc w:val="right"/>
      </w:pPr>
      <w:r>
        <w:rPr>
          <w:rFonts w:ascii="Arial" w:hAnsi="Arial" w:cs="Arial" w:eastAsia="Arial"/>
          <w:lang w:val="he-IL" w:bidi="he-IL"/>
          <w:sz w:val="22"/>
          <w:rtl/>
          <w:szCs w:val="22"/>
        </w:rPr>
        <w:t>3 – ד (מה העולם עושה יחד)</w:t>
      </w:r>
    </w:p>
    <w:p>
      <w:pPr>
        <w:bidi/>
        <w:spacing w:after="40"/>
        <w:jc w:val="right"/>
      </w:pPr>
      <w:r>
        <w:rPr>
          <w:rFonts w:ascii="Arial" w:hAnsi="Arial" w:cs="Arial" w:eastAsia="Arial"/>
          <w:lang w:val="he-IL" w:bidi="he-IL"/>
          <w:sz w:val="22"/>
          <w:rtl/>
          <w:szCs w:val="22"/>
        </w:rPr>
        <w:t>4 – ב (מה כל אחד עושה)</w:t>
      </w:r>
    </w:p>
    <w:p>
      <w:pPr>
        <w:bidi/>
        <w:pStyle w:val="Heading3"/>
        <w:spacing w:after="80"/>
        <w:jc w:val="right"/>
      </w:pPr>
      <w:r>
        <w:rPr>
          <w:rFonts w:ascii="Arial" w:hAnsi="Arial" w:cs="Arial" w:eastAsia="Arial"/>
          <w:lang w:val="he-IL" w:bidi="he-IL"/>
          <w:b/>
          <w:color w:val="805AD5"/>
          <w:sz w:val="26"/>
          <w:rtl/>
          <w:szCs w:val="26"/>
          <w:bCs/>
        </w:rPr>
        <w:t>חלק ה׳ – קוראים בין השורות</w:t>
      </w:r>
    </w:p>
    <w:p>
      <w:pPr>
        <w:bidi/>
        <w:pStyle w:val="Heading3"/>
        <w:spacing w:after="80"/>
        <w:jc w:val="right"/>
      </w:pPr>
      <w:r>
        <w:rPr>
          <w:rFonts w:ascii="Arial" w:hAnsi="Arial" w:cs="Arial" w:eastAsia="Arial"/>
          <w:lang w:val="he-IL" w:bidi="he-IL"/>
          <w:b/>
          <w:color w:val="D53F8C"/>
          <w:sz w:val="26"/>
          <w:rtl/>
          <w:szCs w:val="26"/>
          <w:bCs/>
        </w:rPr>
        <w:t>חלק ו׳ – כתיבה ומחשבה</w:t>
      </w:r>
    </w:p>
    <w:p>
      <w:pPr>
        <w:bidi/>
        <w:spacing w:after="40"/>
        <w:jc w:val="right"/>
      </w:pPr>
      <w:r>
        <w:rPr>
          <w:rFonts w:ascii="Arial" w:hAnsi="Arial" w:cs="Arial" w:eastAsia="Arial"/>
          <w:lang w:val="he-IL" w:bidi="he-IL"/>
          <w:sz w:val="22"/>
          <w:rtl/>
          <w:szCs w:val="22"/>
        </w:rPr>
        <w:t>1. תשובה חופשית - יש לבדוק שכוללת לפחות 3 הרגלים כמו שטיפת ידיים, שיעול למרפק, הישארות בבית בזמן מחלה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טיסות מהירות בין יבשות מאפשרות לנגיפים לעבור בין מדינות במהירות</w:t>
      </w:r>
    </w:p>
    <w:p>
      <w:pPr>
        <w:bidi/>
        <w:spacing w:after="80"/>
        <w:jc w:val="right"/>
      </w:pPr>
      <w:r>
        <w:rPr>
          <w:rFonts w:ascii="Arial" w:hAnsi="Arial" w:cs="Arial" w:eastAsia="Arial"/>
          <w:lang w:val="he-IL" w:bidi="he-IL"/>
          <w:sz w:val="22"/>
          <w:rtl/>
          <w:szCs w:val="22"/>
        </w:rPr>
        <w:t>• תשובות אפשריות: שטיפת ידיים, שיעול למרפק, מנוחה בבית כשחולים</w:t>
      </w:r>
    </w:p>
    <w:p>
      <w:pPr>
        <w:bidi/>
        <w:spacing w:after="80"/>
        <w:jc w:val="right"/>
      </w:pPr>
      <w:r>
        <w:rPr>
          <w:rFonts w:ascii="Arial" w:hAnsi="Arial" w:cs="Arial" w:eastAsia="Arial"/>
          <w:lang w:val="he-IL" w:bidi="he-IL"/>
          <w:sz w:val="22"/>
          <w:rtl/>
          <w:szCs w:val="22"/>
        </w:rPr>
        <w:t>• משתפים מידע במהירות, מזהים מחלות מוקדם ומתאמים דרכי טיפול</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בדיון קצר: מי בכיתה טס פעם למדינה אחרת, וכמה זמן זה לקח</w:t>
      </w:r>
    </w:p>
    <w:p>
      <w:pPr>
        <w:bidi/>
        <w:spacing w:after="80"/>
        <w:jc w:val="right"/>
      </w:pPr>
      <w:r>
        <w:rPr>
          <w:rFonts w:ascii="Arial" w:hAnsi="Arial" w:cs="Arial" w:eastAsia="Arial"/>
          <w:lang w:val="he-IL" w:bidi="he-IL"/>
          <w:sz w:val="22"/>
          <w:rtl/>
          <w:szCs w:val="22"/>
        </w:rPr>
        <w:t>• כדאי להדגיש שהחיבור העולמי הוא גם הזדמנות (שיתוף ידע) וגם אתגר (הפצת מחלות)</w:t>
      </w:r>
    </w:p>
    <w:p>
      <w:pPr>
        <w:bidi/>
        <w:spacing w:after="80"/>
        <w:jc w:val="right"/>
      </w:pPr>
      <w:r>
        <w:rPr>
          <w:rFonts w:ascii="Arial" w:hAnsi="Arial" w:cs="Arial" w:eastAsia="Arial"/>
          <w:lang w:val="he-IL" w:bidi="he-IL"/>
          <w:sz w:val="22"/>
          <w:rtl/>
          <w:szCs w:val="22"/>
        </w:rPr>
        <w:t>• משימת המיון מתאימה לעבודה בזוגות לפני דיון כיתתי משותף</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אדם וסביבה בעידן הגלובלי – 30 תחנות לכפר העולמי</w:t>
            </w:r>
          </w:p>
          <w:p>
            <w:pPr>
              <w:bidi/>
              <w:jc w:val="right"/>
            </w:pPr>
            <w:r>
              <w:rPr>
                <w:rFonts w:ascii="Arial" w:hAnsi="Arial" w:cs="Arial" w:eastAsia="Arial"/>
                <w:lang w:val="he-IL" w:bidi="he-IL"/>
                <w:b/>
                <w:color w:val="3C1361"/>
                <w:sz w:val="32"/>
                <w:rtl/>
                <w:szCs w:val="32"/>
                <w:bCs/>
              </w:rPr>
              <w:t>דף תרגול: מחלה שעולה על מטוס</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מטוס יכול להגיע לצד השני של העולם ביום אחד. בדף הזה נבדוק איך החיבור המהיר הזה עוזר לאנשים, אבל גם עוזר למחלות לעבור בין מדינות, ומה אפשר לעשות כדי לשמור על בריאות כולם.</w:t>
      </w:r>
    </w:p>
    <w:p>
      <w:pPr>
        <w:bidi/>
        <w:spacing w:after="80"/>
        <w:jc w:val="right"/>
      </w:pPr>
      <w:r>
        <w:rPr>
          <w:rFonts w:ascii="Arial" w:hAnsi="Arial" w:cs="Arial" w:eastAsia="Arial"/>
          <w:lang w:val="he-IL" w:bidi="he-IL"/>
          <w:b/>
          <w:color w:val="7B341E"/>
          <w:sz w:val="32"/>
          <w:rtl/>
          <w:szCs w:val="32"/>
          <w:bCs/>
        </w:rPr>
        <w:t>🧺 בנק מילים: יום  ·  אחרת  ·  מידע</w:t>
      </w:r>
    </w:p>
    <w:p>
      <w:pPr>
        <w:bidi/>
        <w:pStyle w:val="Heading2"/>
        <w:spacing w:after="80"/>
        <w:jc w:val="right"/>
      </w:pPr>
      <w:r>
        <w:rPr>
          <w:rFonts w:ascii="Arial" w:hAnsi="Arial" w:cs="Arial" w:eastAsia="Arial"/>
          <w:lang w:val="he-IL" w:bidi="he-IL"/>
          <w:b/>
          <w:color w:val="E53E3E"/>
          <w:sz w:val="36"/>
          <w:rtl/>
          <w:szCs w:val="36"/>
          <w:bCs/>
        </w:rPr>
        <w:t>1  חלק א׳ – שאלות הבנה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כמה זמן לוקח היום להגיע במטוס לצד השני של העולם?</w:t>
      </w:r>
    </w:p>
    <w:p>
      <w:pPr>
        <w:bidi/>
        <w:spacing w:after="20"/>
        <w:jc w:val="right"/>
      </w:pPr>
      <w:r>
        <w:rPr>
          <w:rFonts w:ascii="Arial" w:hAnsi="Arial" w:cs="Arial" w:eastAsia="Arial"/>
          <w:lang w:val="he-IL" w:bidi="he-IL"/>
          <w:sz w:val="32"/>
          <w:rtl/>
          <w:szCs w:val="32"/>
        </w:rPr>
        <w:t xml:space="preserve">      ☐ א. שבועות</w:t>
      </w:r>
    </w:p>
    <w:p>
      <w:pPr>
        <w:bidi/>
        <w:spacing w:after="20"/>
        <w:jc w:val="right"/>
      </w:pPr>
      <w:r>
        <w:rPr>
          <w:rFonts w:ascii="Arial" w:hAnsi="Arial" w:cs="Arial" w:eastAsia="Arial"/>
          <w:lang w:val="he-IL" w:bidi="he-IL"/>
          <w:sz w:val="32"/>
          <w:rtl/>
          <w:szCs w:val="32"/>
        </w:rPr>
        <w:t xml:space="preserve">      ☐ ב. חודשים</w:t>
      </w:r>
    </w:p>
    <w:p>
      <w:pPr>
        <w:bidi/>
        <w:spacing w:after="20"/>
        <w:jc w:val="right"/>
      </w:pPr>
      <w:r>
        <w:rPr>
          <w:rFonts w:ascii="Arial" w:hAnsi="Arial" w:cs="Arial" w:eastAsia="Arial"/>
          <w:lang w:val="he-IL" w:bidi="he-IL"/>
          <w:sz w:val="32"/>
          <w:rtl/>
          <w:szCs w:val="32"/>
        </w:rPr>
        <w:t xml:space="preserve">      ☐ ג. בערך יום</w:t>
      </w:r>
    </w:p>
    <w:p>
      <w:pPr>
        <w:bidi/>
        <w:spacing w:after="20"/>
        <w:jc w:val="right"/>
      </w:pPr>
      <w:r>
        <w:rPr>
          <w:rFonts w:ascii="Arial" w:hAnsi="Arial" w:cs="Arial" w:eastAsia="Arial"/>
          <w:lang w:val="he-IL" w:bidi="he-IL"/>
          <w:b/>
          <w:sz w:val="32"/>
          <w:rtl/>
          <w:szCs w:val="32"/>
          <w:bCs/>
        </w:rPr>
        <w:t>2. איך יכול נגיף לעבור ממדינה למדינה?</w:t>
      </w:r>
    </w:p>
    <w:p>
      <w:pPr>
        <w:bidi/>
        <w:spacing w:after="20"/>
        <w:jc w:val="right"/>
      </w:pPr>
      <w:r>
        <w:rPr>
          <w:rFonts w:ascii="Arial" w:hAnsi="Arial" w:cs="Arial" w:eastAsia="Arial"/>
          <w:lang w:val="he-IL" w:bidi="he-IL"/>
          <w:sz w:val="32"/>
          <w:rtl/>
          <w:szCs w:val="32"/>
        </w:rPr>
        <w:t xml:space="preserve">      ☐ א. דרך כבלי חשמל</w:t>
      </w:r>
    </w:p>
    <w:p>
      <w:pPr>
        <w:bidi/>
        <w:spacing w:after="20"/>
        <w:jc w:val="right"/>
      </w:pPr>
      <w:r>
        <w:rPr>
          <w:rFonts w:ascii="Arial" w:hAnsi="Arial" w:cs="Arial" w:eastAsia="Arial"/>
          <w:lang w:val="he-IL" w:bidi="he-IL"/>
          <w:sz w:val="32"/>
          <w:rtl/>
          <w:szCs w:val="32"/>
        </w:rPr>
        <w:t xml:space="preserve">      ☐ ב. עם אדם שנדבק ונוסע</w:t>
      </w:r>
    </w:p>
    <w:p>
      <w:pPr>
        <w:bidi/>
        <w:spacing w:after="20"/>
        <w:jc w:val="right"/>
      </w:pPr>
      <w:r>
        <w:rPr>
          <w:rFonts w:ascii="Arial" w:hAnsi="Arial" w:cs="Arial" w:eastAsia="Arial"/>
          <w:lang w:val="he-IL" w:bidi="he-IL"/>
          <w:sz w:val="32"/>
          <w:rtl/>
          <w:szCs w:val="32"/>
        </w:rPr>
        <w:t xml:space="preserve">      ☐ ג. דרך הטלוויזיה</w:t>
      </w:r>
    </w:p>
    <w:p>
      <w:pPr>
        <w:bidi/>
        <w:spacing w:after="20"/>
        <w:jc w:val="right"/>
      </w:pPr>
      <w:r>
        <w:rPr>
          <w:rFonts w:ascii="Arial" w:hAnsi="Arial" w:cs="Arial" w:eastAsia="Arial"/>
          <w:lang w:val="he-IL" w:bidi="he-IL"/>
          <w:b/>
          <w:sz w:val="32"/>
          <w:rtl/>
          <w:szCs w:val="32"/>
          <w:bCs/>
        </w:rPr>
        <w:t>3. איך העולם המחובר עוזר להתמודד עם מחלות?</w:t>
      </w:r>
    </w:p>
    <w:p>
      <w:pPr>
        <w:bidi/>
        <w:spacing w:after="20"/>
        <w:jc w:val="right"/>
      </w:pPr>
      <w:r>
        <w:rPr>
          <w:rFonts w:ascii="Arial" w:hAnsi="Arial" w:cs="Arial" w:eastAsia="Arial"/>
          <w:lang w:val="he-IL" w:bidi="he-IL"/>
          <w:sz w:val="32"/>
          <w:rtl/>
          <w:szCs w:val="32"/>
        </w:rPr>
        <w:t xml:space="preserve">      ☐ א. רופאים ומדענים משתפים מידע במהירות</w:t>
      </w:r>
    </w:p>
    <w:p>
      <w:pPr>
        <w:bidi/>
        <w:spacing w:after="20"/>
        <w:jc w:val="right"/>
      </w:pPr>
      <w:r>
        <w:rPr>
          <w:rFonts w:ascii="Arial" w:hAnsi="Arial" w:cs="Arial" w:eastAsia="Arial"/>
          <w:lang w:val="he-IL" w:bidi="he-IL"/>
          <w:sz w:val="32"/>
          <w:rtl/>
          <w:szCs w:val="32"/>
        </w:rPr>
        <w:t xml:space="preserve">      ☐ ב. כולם מפסיקים לטוס</w:t>
      </w:r>
    </w:p>
    <w:p>
      <w:pPr>
        <w:bidi/>
        <w:spacing w:after="20"/>
        <w:jc w:val="right"/>
      </w:pPr>
      <w:r>
        <w:rPr>
          <w:rFonts w:ascii="Arial" w:hAnsi="Arial" w:cs="Arial" w:eastAsia="Arial"/>
          <w:lang w:val="he-IL" w:bidi="he-IL"/>
          <w:sz w:val="32"/>
          <w:rtl/>
          <w:szCs w:val="32"/>
        </w:rPr>
        <w:t xml:space="preserve">      ☐ ג. מחלות נעלמות לבד</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גם מחלות עונתיות כמו שפעת עוברות בין יבשות.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שיתוף מידע בין מדענים במדינות שונות מעכב את הטיפול.</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שיעול לתוך המרפק עוזר להפחית העברה של נגיפים.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השלימו את המילה החסרה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מטוס יכול להגיע לצד השני של העולם בתוך __________.</w:t>
      </w:r>
    </w:p>
    <w:p>
      <w:pPr>
        <w:bidi/>
        <w:spacing w:after="80"/>
        <w:jc w:val="right"/>
      </w:pPr>
      <w:r>
        <w:rPr>
          <w:rFonts w:ascii="Arial" w:hAnsi="Arial" w:cs="Arial" w:eastAsia="Arial"/>
          <w:lang w:val="he-IL" w:bidi="he-IL"/>
          <w:sz w:val="32"/>
          <w:rtl/>
          <w:szCs w:val="32"/>
        </w:rPr>
        <w:t>2. אדם שנדבק בנגיף יכול להביא אותו איתו למדינה __________.</w:t>
      </w:r>
    </w:p>
    <w:p>
      <w:pPr>
        <w:bidi/>
        <w:spacing w:after="80"/>
        <w:jc w:val="right"/>
      </w:pPr>
      <w:r>
        <w:rPr>
          <w:rFonts w:ascii="Arial" w:hAnsi="Arial" w:cs="Arial" w:eastAsia="Arial"/>
          <w:lang w:val="he-IL" w:bidi="he-IL"/>
          <w:sz w:val="32"/>
          <w:rtl/>
          <w:szCs w:val="32"/>
        </w:rPr>
        <w:t>3. רופאים ומדענים משתפים __________ במהירות ומזהים מחלות חדשות.</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מיון: מה כל אחד עושה ומה העולם עושה יחד</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מדענים משתפים מידע</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מה העולם עושה יחד</w:t>
            </w:r>
          </w:p>
        </w:tc>
      </w:tr>
      <w:tr>
        <w:tc>
          <w:tcPr>
            <w:tcW w:type="dxa" w:w="3969"/>
          </w:tcPr>
          <w:p>
            <w:pPr>
              <w:bidi/>
              <w:jc w:val="right"/>
            </w:pPr>
            <w:r>
              <w:rPr>
                <w:rFonts w:ascii="Arial" w:hAnsi="Arial" w:cs="Arial" w:eastAsia="Arial"/>
                <w:lang w:val="he-IL" w:bidi="he-IL"/>
                <w:sz w:val="32"/>
                <w:rtl/>
                <w:szCs w:val="32"/>
              </w:rPr>
              <w:t>2. רופאים לומדים זה מזה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מה כל אחד עושה</w:t>
            </w:r>
          </w:p>
        </w:tc>
      </w:tr>
      <w:tr>
        <w:tc>
          <w:tcPr>
            <w:tcW w:type="dxa" w:w="3969"/>
          </w:tcPr>
          <w:p>
            <w:pPr>
              <w:bidi/>
              <w:jc w:val="right"/>
            </w:pPr>
            <w:r>
              <w:rPr>
                <w:rFonts w:ascii="Arial" w:hAnsi="Arial" w:cs="Arial" w:eastAsia="Arial"/>
                <w:lang w:val="he-IL" w:bidi="he-IL"/>
                <w:sz w:val="32"/>
                <w:rtl/>
                <w:szCs w:val="32"/>
              </w:rPr>
              <w:t>3. מעבדות מתאמות בדיקות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מה העולם עושה יחד</w:t>
            </w:r>
          </w:p>
        </w:tc>
      </w:tr>
      <w:tr>
        <w:tc>
          <w:tcPr>
            <w:tcW w:type="dxa" w:w="3969"/>
          </w:tcPr>
          <w:p>
            <w:pPr>
              <w:bidi/>
              <w:jc w:val="right"/>
            </w:pPr>
            <w:r>
              <w:rPr>
                <w:rFonts w:ascii="Arial" w:hAnsi="Arial" w:cs="Arial" w:eastAsia="Arial"/>
                <w:lang w:val="he-IL" w:bidi="he-IL"/>
                <w:sz w:val="32"/>
                <w:rtl/>
                <w:szCs w:val="32"/>
              </w:rPr>
              <w:t>4. שטיפת ידיים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מה העולם עושה יחד</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קוראים בין השורות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ומחשבה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אילו הרגלים פשוטים אתם יכולים לעשות כדי לשמור על הבריאות שלכם ושל אחרים בכיתה? כתבו לפחות שלוש דוגמאות.</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 עוזר למחלות להתפשט מהר יותר בעולם של היום?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תנו דוגמה אחת לדבר שאנחנו יכולים לעשות כדי לשמור על בריאות הכיתה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מחלה שעולה על מטוס</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